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36C14B" w14:textId="77777777" w:rsidR="00A43DDB" w:rsidRDefault="00E704DA" w:rsidP="001A1058">
      <w:pPr>
        <w:rPr>
          <w:color w:val="FFFF00"/>
          <w:sz w:val="24"/>
          <w:szCs w:val="24"/>
        </w:rPr>
      </w:pPr>
      <w:r>
        <w:rPr>
          <w:noProof/>
          <w:sz w:val="24"/>
          <w:szCs w:val="24"/>
          <w:lang w:eastAsia="en-IE"/>
        </w:rPr>
        <mc:AlternateContent>
          <mc:Choice Requires="wps">
            <w:drawing>
              <wp:anchor distT="0" distB="0" distL="114300" distR="114300" simplePos="0" relativeHeight="251659264" behindDoc="0" locked="0" layoutInCell="1" allowOverlap="1" wp14:anchorId="5279A593" wp14:editId="1FD1D218">
                <wp:simplePos x="0" y="0"/>
                <wp:positionH relativeFrom="column">
                  <wp:posOffset>-762000</wp:posOffset>
                </wp:positionH>
                <wp:positionV relativeFrom="paragraph">
                  <wp:posOffset>-685800</wp:posOffset>
                </wp:positionV>
                <wp:extent cx="7239000" cy="1920240"/>
                <wp:effectExtent l="0" t="0" r="19050" b="228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0" cy="1920240"/>
                        </a:xfrm>
                        <a:prstGeom prst="rect">
                          <a:avLst/>
                        </a:prstGeom>
                        <a:solidFill>
                          <a:srgbClr val="FFFFFF"/>
                        </a:solidFill>
                        <a:ln w="9525">
                          <a:solidFill>
                            <a:srgbClr val="000000"/>
                          </a:solidFill>
                          <a:miter lim="800000"/>
                          <a:headEnd/>
                          <a:tailEnd/>
                        </a:ln>
                      </wps:spPr>
                      <wps:txbx>
                        <w:txbxContent>
                          <w:p w14:paraId="3265F3EF" w14:textId="77777777"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r w:rsidRPr="00C9629F">
                              <w:rPr>
                                <w:noProof/>
                                <w:color w:val="FFFFFF" w:themeColor="background1"/>
                                <w:sz w:val="16"/>
                                <w:szCs w:val="16"/>
                                <w:lang w:eastAsia="en-IE"/>
                              </w:rPr>
                              <w:drawing>
                                <wp:inline distT="0" distB="0" distL="0" distR="0" wp14:anchorId="7DC685E4" wp14:editId="440B7D3B">
                                  <wp:extent cx="649980" cy="904875"/>
                                  <wp:effectExtent l="0" t="0" r="0" b="0"/>
                                  <wp:docPr id="2" name="Picture 2" descr="C:\Users\Ann Marie\Desktop\ST COLMCILLES C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 Marie\Desktop\ST COLMCILLES CRES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113" cy="914806"/>
                                          </a:xfrm>
                                          <a:prstGeom prst="rect">
                                            <a:avLst/>
                                          </a:prstGeom>
                                          <a:noFill/>
                                          <a:ln>
                                            <a:noFill/>
                                          </a:ln>
                                        </pic:spPr>
                                      </pic:pic>
                                    </a:graphicData>
                                  </a:graphic>
                                </wp:inline>
                              </w:drawing>
                            </w:r>
                          </w:p>
                          <w:p w14:paraId="0C4BD8F1" w14:textId="77777777" w:rsidR="004E6A8D" w:rsidRDefault="00C9629F" w:rsidP="00A43DDB">
                            <w:pPr>
                              <w:shd w:val="clear" w:color="auto" w:fill="365F91" w:themeFill="accent1" w:themeFillShade="BF"/>
                              <w:jc w:val="center"/>
                              <w:rPr>
                                <w:rFonts w:ascii="Lucida Calligraphy" w:hAnsi="Lucida Calligraphy"/>
                                <w:b/>
                                <w:color w:val="FFFFFF" w:themeColor="background1"/>
                                <w:sz w:val="40"/>
                                <w:szCs w:val="40"/>
                              </w:rPr>
                            </w:pPr>
                            <w:r>
                              <w:rPr>
                                <w:rFonts w:ascii="Lucida Calligraphy" w:hAnsi="Lucida Calligraphy"/>
                                <w:b/>
                                <w:color w:val="FFFFFF" w:themeColor="background1"/>
                                <w:sz w:val="40"/>
                                <w:szCs w:val="40"/>
                              </w:rPr>
                              <w:t>Scoil Naomh Cholmcille</w:t>
                            </w:r>
                          </w:p>
                          <w:p w14:paraId="54CE431B" w14:textId="77777777" w:rsidR="004E6A8D" w:rsidRDefault="004E6A8D" w:rsidP="00A43DDB">
                            <w:pPr>
                              <w:shd w:val="clear" w:color="auto" w:fill="365F91" w:themeFill="accent1" w:themeFillShade="BF"/>
                              <w:jc w:val="center"/>
                              <w:rPr>
                                <w:rFonts w:ascii="Lucida Calligraphy" w:hAnsi="Lucida Calligraphy"/>
                                <w:b/>
                                <w:color w:val="FFFFFF" w:themeColor="background1"/>
                                <w:sz w:val="40"/>
                                <w:szCs w:val="40"/>
                              </w:rPr>
                            </w:pPr>
                          </w:p>
                          <w:p w14:paraId="07F14D6F" w14:textId="77777777" w:rsidR="004E6A8D" w:rsidRDefault="004E6A8D" w:rsidP="00A43DDB">
                            <w:pPr>
                              <w:shd w:val="clear" w:color="auto" w:fill="365F91" w:themeFill="accent1" w:themeFillShade="BF"/>
                              <w:jc w:val="center"/>
                              <w:rPr>
                                <w:rFonts w:ascii="Lucida Calligraphy" w:hAnsi="Lucida Calligraphy"/>
                                <w:b/>
                                <w:color w:val="FFFFFF" w:themeColor="background1"/>
                                <w:sz w:val="40"/>
                                <w:szCs w:val="40"/>
                              </w:rPr>
                            </w:pPr>
                          </w:p>
                          <w:p w14:paraId="4F346102" w14:textId="77777777" w:rsidR="004E6A8D" w:rsidRPr="004E6A8D" w:rsidRDefault="004E6A8D" w:rsidP="00A43DDB">
                            <w:pPr>
                              <w:shd w:val="clear" w:color="auto" w:fill="365F91" w:themeFill="accent1" w:themeFillShade="BF"/>
                              <w:jc w:val="center"/>
                              <w:rPr>
                                <w:rFonts w:ascii="Lucida Calligraphy" w:hAnsi="Lucida Calligraphy"/>
                                <w:b/>
                                <w:color w:val="FFFFFF" w:themeColor="background1"/>
                                <w:sz w:val="40"/>
                                <w:szCs w:val="40"/>
                              </w:rPr>
                            </w:pPr>
                          </w:p>
                          <w:p w14:paraId="277A60B8" w14:textId="77777777"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r w:rsidRPr="00A43DDB">
                              <w:rPr>
                                <w:rFonts w:ascii="Lucida Calligraphy" w:hAnsi="Lucida Calligraphy"/>
                                <w:b/>
                                <w:color w:val="FFFFFF" w:themeColor="background1"/>
                                <w:sz w:val="40"/>
                                <w:szCs w:val="40"/>
                              </w:rPr>
                              <w:t>Scoil</w:t>
                            </w:r>
                            <w:r w:rsidR="000175E3">
                              <w:rPr>
                                <w:rFonts w:ascii="Lucida Calligraphy" w:hAnsi="Lucida Calligraphy"/>
                                <w:b/>
                                <w:color w:val="FFFFFF" w:themeColor="background1"/>
                                <w:sz w:val="40"/>
                                <w:szCs w:val="40"/>
                              </w:rPr>
                              <w:t xml:space="preserve"> </w:t>
                            </w:r>
                            <w:r w:rsidRPr="00A43DDB">
                              <w:rPr>
                                <w:rFonts w:ascii="Lucida Calligraphy" w:hAnsi="Lucida Calligraphy"/>
                                <w:b/>
                                <w:color w:val="FFFFFF" w:themeColor="background1"/>
                                <w:sz w:val="40"/>
                                <w:szCs w:val="40"/>
                              </w:rPr>
                              <w:t>Naomh</w:t>
                            </w:r>
                            <w:r w:rsidR="000175E3">
                              <w:rPr>
                                <w:rFonts w:ascii="Lucida Calligraphy" w:hAnsi="Lucida Calligraphy"/>
                                <w:b/>
                                <w:color w:val="FFFFFF" w:themeColor="background1"/>
                                <w:sz w:val="40"/>
                                <w:szCs w:val="40"/>
                              </w:rPr>
                              <w:t xml:space="preserve"> </w:t>
                            </w:r>
                            <w:r w:rsidRPr="00A43DDB">
                              <w:rPr>
                                <w:rFonts w:ascii="Lucida Calligraphy" w:hAnsi="Lucida Calligraphy"/>
                                <w:b/>
                                <w:color w:val="FFFFFF" w:themeColor="background1"/>
                                <w:sz w:val="40"/>
                                <w:szCs w:val="40"/>
                              </w:rPr>
                              <w:t>Cholmcille</w:t>
                            </w:r>
                          </w:p>
                          <w:p w14:paraId="1CDD4844" w14:textId="77777777"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14:paraId="702A0EE0" w14:textId="77777777"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14:paraId="18898DBB" w14:textId="77777777"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14:paraId="700EF734" w14:textId="77777777" w:rsidR="00716B48" w:rsidRPr="00A43DDB"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14:paraId="092E6F8B" w14:textId="77777777" w:rsidR="00716B48" w:rsidRDefault="00716B48" w:rsidP="00E04BBA">
                            <w:pPr>
                              <w:shd w:val="clear" w:color="auto" w:fill="548DD4" w:themeFill="text2" w:themeFillTint="99"/>
                              <w:rPr>
                                <w:b/>
                                <w:color w:val="FFFFFF" w:themeColor="background1"/>
                                <w:sz w:val="40"/>
                                <w:szCs w:val="40"/>
                              </w:rPr>
                            </w:pPr>
                          </w:p>
                          <w:p w14:paraId="5579DF77" w14:textId="77777777" w:rsidR="00716B48" w:rsidRPr="001A1058" w:rsidRDefault="00716B48" w:rsidP="001A1058">
                            <w:pPr>
                              <w:rPr>
                                <w:b/>
                                <w:color w:val="548DD4" w:themeColor="text2" w:themeTint="99"/>
                              </w:rPr>
                            </w:pPr>
                          </w:p>
                          <w:p w14:paraId="3F7ECC5F" w14:textId="77777777" w:rsidR="00716B48" w:rsidRPr="001A1058" w:rsidRDefault="00716B48" w:rsidP="001A1058">
                            <w:pPr>
                              <w:rPr>
                                <w:rFonts w:ascii="Lucida Calligraphy" w:hAnsi="Lucida Calligraphy"/>
                                <w:b/>
                                <w:color w:val="548DD4" w:themeColor="text2" w:themeTint="99"/>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0pt;margin-top:-54pt;width:570pt;height:15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">
                <v:textbox>
                  <w:txbxContent>
                    <w:p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r w:rsidRPr="00C9629F">
                        <w:rPr>
                          <w:noProof/>
                          <w:color w:val="FFFFFF" w:themeColor="background1"/>
                          <w:sz w:val="16"/>
                          <w:szCs w:val="16"/>
                          <w:lang w:eastAsia="en-IE"/>
                        </w:rPr>
                        <w:drawing>
                          <wp:inline distT="0" distB="0" distL="0" distR="0" wp14:anchorId="075CF221" wp14:editId="13C19084">
                            <wp:extent cx="649980" cy="904875"/>
                            <wp:effectExtent l="0" t="0" r="0" b="0"/>
                            <wp:docPr id="2" name="Picture 2" descr="C:\Users\Ann Marie\Desktop\ST COLMCILLES C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 Marie\Desktop\ST COLMCILLES CRES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113" cy="914806"/>
                                    </a:xfrm>
                                    <a:prstGeom prst="rect">
                                      <a:avLst/>
                                    </a:prstGeom>
                                    <a:noFill/>
                                    <a:ln>
                                      <a:noFill/>
                                    </a:ln>
                                  </pic:spPr>
                                </pic:pic>
                              </a:graphicData>
                            </a:graphic>
                          </wp:inline>
                        </w:drawing>
                      </w:r>
                    </w:p>
                    <w:p w:rsidR="004E6A8D" w:rsidRDefault="00C9629F" w:rsidP="00A43DDB">
                      <w:pPr>
                        <w:shd w:val="clear" w:color="auto" w:fill="365F91" w:themeFill="accent1" w:themeFillShade="BF"/>
                        <w:jc w:val="center"/>
                        <w:rPr>
                          <w:rFonts w:ascii="Lucida Calligraphy" w:hAnsi="Lucida Calligraphy"/>
                          <w:b/>
                          <w:color w:val="FFFFFF" w:themeColor="background1"/>
                          <w:sz w:val="40"/>
                          <w:szCs w:val="40"/>
                        </w:rPr>
                      </w:pPr>
                      <w:proofErr w:type="spellStart"/>
                      <w:r>
                        <w:rPr>
                          <w:rFonts w:ascii="Lucida Calligraphy" w:hAnsi="Lucida Calligraphy"/>
                          <w:b/>
                          <w:color w:val="FFFFFF" w:themeColor="background1"/>
                          <w:sz w:val="40"/>
                          <w:szCs w:val="40"/>
                        </w:rPr>
                        <w:t>Scoil</w:t>
                      </w:r>
                      <w:proofErr w:type="spellEnd"/>
                      <w:r>
                        <w:rPr>
                          <w:rFonts w:ascii="Lucida Calligraphy" w:hAnsi="Lucida Calligraphy"/>
                          <w:b/>
                          <w:color w:val="FFFFFF" w:themeColor="background1"/>
                          <w:sz w:val="40"/>
                          <w:szCs w:val="40"/>
                        </w:rPr>
                        <w:t xml:space="preserve"> </w:t>
                      </w:r>
                      <w:proofErr w:type="spellStart"/>
                      <w:r>
                        <w:rPr>
                          <w:rFonts w:ascii="Lucida Calligraphy" w:hAnsi="Lucida Calligraphy"/>
                          <w:b/>
                          <w:color w:val="FFFFFF" w:themeColor="background1"/>
                          <w:sz w:val="40"/>
                          <w:szCs w:val="40"/>
                        </w:rPr>
                        <w:t>Naomh</w:t>
                      </w:r>
                      <w:proofErr w:type="spellEnd"/>
                      <w:r>
                        <w:rPr>
                          <w:rFonts w:ascii="Lucida Calligraphy" w:hAnsi="Lucida Calligraphy"/>
                          <w:b/>
                          <w:color w:val="FFFFFF" w:themeColor="background1"/>
                          <w:sz w:val="40"/>
                          <w:szCs w:val="40"/>
                        </w:rPr>
                        <w:t xml:space="preserve"> </w:t>
                      </w:r>
                      <w:proofErr w:type="spellStart"/>
                      <w:r>
                        <w:rPr>
                          <w:rFonts w:ascii="Lucida Calligraphy" w:hAnsi="Lucida Calligraphy"/>
                          <w:b/>
                          <w:color w:val="FFFFFF" w:themeColor="background1"/>
                          <w:sz w:val="40"/>
                          <w:szCs w:val="40"/>
                        </w:rPr>
                        <w:t>Cholmcille</w:t>
                      </w:r>
                      <w:proofErr w:type="spellEnd"/>
                    </w:p>
                    <w:p w:rsidR="004E6A8D" w:rsidRDefault="004E6A8D" w:rsidP="00A43DDB">
                      <w:pPr>
                        <w:shd w:val="clear" w:color="auto" w:fill="365F91" w:themeFill="accent1" w:themeFillShade="BF"/>
                        <w:jc w:val="center"/>
                        <w:rPr>
                          <w:rFonts w:ascii="Lucida Calligraphy" w:hAnsi="Lucida Calligraphy"/>
                          <w:b/>
                          <w:color w:val="FFFFFF" w:themeColor="background1"/>
                          <w:sz w:val="40"/>
                          <w:szCs w:val="40"/>
                        </w:rPr>
                      </w:pPr>
                    </w:p>
                    <w:p w:rsidR="004E6A8D" w:rsidRDefault="004E6A8D" w:rsidP="00A43DDB">
                      <w:pPr>
                        <w:shd w:val="clear" w:color="auto" w:fill="365F91" w:themeFill="accent1" w:themeFillShade="BF"/>
                        <w:jc w:val="center"/>
                        <w:rPr>
                          <w:rFonts w:ascii="Lucida Calligraphy" w:hAnsi="Lucida Calligraphy"/>
                          <w:b/>
                          <w:color w:val="FFFFFF" w:themeColor="background1"/>
                          <w:sz w:val="40"/>
                          <w:szCs w:val="40"/>
                        </w:rPr>
                      </w:pPr>
                    </w:p>
                    <w:p w:rsidR="004E6A8D" w:rsidRPr="004E6A8D" w:rsidRDefault="004E6A8D" w:rsidP="00A43DDB">
                      <w:pPr>
                        <w:shd w:val="clear" w:color="auto" w:fill="365F91" w:themeFill="accent1" w:themeFillShade="BF"/>
                        <w:jc w:val="center"/>
                        <w:rPr>
                          <w:rFonts w:ascii="Lucida Calligraphy" w:hAnsi="Lucida Calligraphy"/>
                          <w:b/>
                          <w:color w:val="FFFFFF" w:themeColor="background1"/>
                          <w:sz w:val="40"/>
                          <w:szCs w:val="40"/>
                        </w:rPr>
                      </w:pPr>
                    </w:p>
                    <w:p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proofErr w:type="spellStart"/>
                      <w:r w:rsidRPr="00A43DDB">
                        <w:rPr>
                          <w:rFonts w:ascii="Lucida Calligraphy" w:hAnsi="Lucida Calligraphy"/>
                          <w:b/>
                          <w:color w:val="FFFFFF" w:themeColor="background1"/>
                          <w:sz w:val="40"/>
                          <w:szCs w:val="40"/>
                        </w:rPr>
                        <w:t>Scoil</w:t>
                      </w:r>
                      <w:proofErr w:type="spellEnd"/>
                      <w:r w:rsidR="000175E3">
                        <w:rPr>
                          <w:rFonts w:ascii="Lucida Calligraphy" w:hAnsi="Lucida Calligraphy"/>
                          <w:b/>
                          <w:color w:val="FFFFFF" w:themeColor="background1"/>
                          <w:sz w:val="40"/>
                          <w:szCs w:val="40"/>
                        </w:rPr>
                        <w:t xml:space="preserve"> </w:t>
                      </w:r>
                      <w:proofErr w:type="spellStart"/>
                      <w:r w:rsidRPr="00A43DDB">
                        <w:rPr>
                          <w:rFonts w:ascii="Lucida Calligraphy" w:hAnsi="Lucida Calligraphy"/>
                          <w:b/>
                          <w:color w:val="FFFFFF" w:themeColor="background1"/>
                          <w:sz w:val="40"/>
                          <w:szCs w:val="40"/>
                        </w:rPr>
                        <w:t>Naomh</w:t>
                      </w:r>
                      <w:proofErr w:type="spellEnd"/>
                      <w:r w:rsidR="000175E3">
                        <w:rPr>
                          <w:rFonts w:ascii="Lucida Calligraphy" w:hAnsi="Lucida Calligraphy"/>
                          <w:b/>
                          <w:color w:val="FFFFFF" w:themeColor="background1"/>
                          <w:sz w:val="40"/>
                          <w:szCs w:val="40"/>
                        </w:rPr>
                        <w:t xml:space="preserve"> </w:t>
                      </w:r>
                      <w:proofErr w:type="spellStart"/>
                      <w:r w:rsidRPr="00A43DDB">
                        <w:rPr>
                          <w:rFonts w:ascii="Lucida Calligraphy" w:hAnsi="Lucida Calligraphy"/>
                          <w:b/>
                          <w:color w:val="FFFFFF" w:themeColor="background1"/>
                          <w:sz w:val="40"/>
                          <w:szCs w:val="40"/>
                        </w:rPr>
                        <w:t>Cholmcille</w:t>
                      </w:r>
                      <w:proofErr w:type="spellEnd"/>
                    </w:p>
                    <w:p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rsidR="00716B48" w:rsidRPr="00A43DDB"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rsidR="00716B48" w:rsidRDefault="00716B48" w:rsidP="00E04BBA">
                      <w:pPr>
                        <w:shd w:val="clear" w:color="auto" w:fill="548DD4" w:themeFill="text2" w:themeFillTint="99"/>
                        <w:rPr>
                          <w:b/>
                          <w:color w:val="FFFFFF" w:themeColor="background1"/>
                          <w:sz w:val="40"/>
                          <w:szCs w:val="40"/>
                        </w:rPr>
                      </w:pPr>
                    </w:p>
                    <w:p w:rsidR="00716B48" w:rsidRPr="001A1058" w:rsidRDefault="00716B48" w:rsidP="001A1058">
                      <w:pPr>
                        <w:rPr>
                          <w:b/>
                          <w:color w:val="548DD4" w:themeColor="text2" w:themeTint="99"/>
                        </w:rPr>
                      </w:pPr>
                    </w:p>
                    <w:p w:rsidR="00716B48" w:rsidRPr="001A1058" w:rsidRDefault="00716B48" w:rsidP="001A1058">
                      <w:pPr>
                        <w:rPr>
                          <w:rFonts w:ascii="Lucida Calligraphy" w:hAnsi="Lucida Calligraphy"/>
                          <w:b/>
                          <w:color w:val="548DD4" w:themeColor="text2" w:themeTint="99"/>
                          <w:sz w:val="72"/>
                          <w:szCs w:val="72"/>
                        </w:rPr>
                      </w:pPr>
                    </w:p>
                  </w:txbxContent>
                </v:textbox>
              </v:shape>
            </w:pict>
          </mc:Fallback>
        </mc:AlternateContent>
      </w:r>
      <w:r>
        <w:rPr>
          <w:noProof/>
          <w:color w:val="FFFF00"/>
          <w:sz w:val="24"/>
          <w:szCs w:val="24"/>
          <w:lang w:eastAsia="en-IE"/>
        </w:rPr>
        <mc:AlternateContent>
          <mc:Choice Requires="wps">
            <w:drawing>
              <wp:anchor distT="0" distB="0" distL="114300" distR="114300" simplePos="0" relativeHeight="251661312" behindDoc="0" locked="0" layoutInCell="1" allowOverlap="1" wp14:anchorId="4F75A674" wp14:editId="6F7F91C5">
                <wp:simplePos x="0" y="0"/>
                <wp:positionH relativeFrom="column">
                  <wp:posOffset>-762000</wp:posOffset>
                </wp:positionH>
                <wp:positionV relativeFrom="paragraph">
                  <wp:posOffset>8820150</wp:posOffset>
                </wp:positionV>
                <wp:extent cx="7239000" cy="685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0" cy="685800"/>
                        </a:xfrm>
                        <a:prstGeom prst="rect">
                          <a:avLst/>
                        </a:prstGeom>
                        <a:solidFill>
                          <a:srgbClr val="FFFFFF"/>
                        </a:solidFill>
                        <a:ln w="9525">
                          <a:solidFill>
                            <a:srgbClr val="000000"/>
                          </a:solidFill>
                          <a:miter lim="800000"/>
                          <a:headEnd/>
                          <a:tailEnd/>
                        </a:ln>
                      </wps:spPr>
                      <wps:txbx>
                        <w:txbxContent>
                          <w:p w14:paraId="21BED6A2" w14:textId="77777777" w:rsidR="00716B48" w:rsidRPr="00C713A9" w:rsidRDefault="00716B48" w:rsidP="002A0D00">
                            <w:pPr>
                              <w:shd w:val="clear" w:color="auto" w:fill="365F91" w:themeFill="accent1" w:themeFillShade="BF"/>
                              <w:rPr>
                                <w:rFonts w:ascii="Tahoma" w:hAnsi="Tahoma" w:cs="Tahoma"/>
                                <w:b/>
                                <w:color w:val="FFFFFF" w:themeColor="background1"/>
                                <w:sz w:val="20"/>
                                <w:szCs w:val="20"/>
                              </w:rPr>
                            </w:pPr>
                            <w:r w:rsidRPr="00C713A9">
                              <w:rPr>
                                <w:rFonts w:ascii="Tahoma" w:hAnsi="Tahoma" w:cs="Tahoma"/>
                                <w:b/>
                                <w:color w:val="FFFFFF" w:themeColor="background1"/>
                                <w:sz w:val="20"/>
                                <w:szCs w:val="20"/>
                              </w:rPr>
                              <w:t>Tullydonnell, Togher, Droghe</w:t>
                            </w:r>
                            <w:r>
                              <w:rPr>
                                <w:rFonts w:ascii="Tahoma" w:hAnsi="Tahoma" w:cs="Tahoma"/>
                                <w:b/>
                                <w:color w:val="FFFFFF" w:themeColor="background1"/>
                                <w:sz w:val="20"/>
                                <w:szCs w:val="20"/>
                              </w:rPr>
                              <w:t xml:space="preserve">da, Co. Louth. Ph :041-6852301 </w:t>
                            </w:r>
                            <w:r w:rsidRPr="00C713A9">
                              <w:rPr>
                                <w:rFonts w:ascii="Tahoma" w:hAnsi="Tahoma" w:cs="Tahoma"/>
                                <w:b/>
                                <w:color w:val="FFFFFF" w:themeColor="background1"/>
                                <w:sz w:val="20"/>
                                <w:szCs w:val="20"/>
                              </w:rPr>
                              <w:t xml:space="preserve"> Email:st.colmcilles1@gmail.com</w:t>
                            </w:r>
                            <w:r>
                              <w:rPr>
                                <w:rFonts w:ascii="Tahoma" w:hAnsi="Tahoma" w:cs="Tahoma"/>
                                <w:b/>
                                <w:color w:val="FFFFFF" w:themeColor="background1"/>
                                <w:sz w:val="20"/>
                                <w:szCs w:val="20"/>
                              </w:rPr>
                              <w:t>Roll no 01434O</w:t>
                            </w:r>
                          </w:p>
                          <w:p w14:paraId="313CBD20" w14:textId="77777777" w:rsidR="00716B48" w:rsidRPr="005D0B97" w:rsidRDefault="00716B48" w:rsidP="002A0D00">
                            <w:pPr>
                              <w:shd w:val="clear" w:color="auto" w:fill="365F91" w:themeFill="accent1" w:themeFillShade="BF"/>
                              <w:jc w:val="center"/>
                              <w:rPr>
                                <w:rFonts w:ascii="Lucida Calligraphy" w:hAnsi="Lucida Calligraphy" w:cs="Tahoma"/>
                                <w:b/>
                                <w:color w:val="FFFFFF" w:themeColor="background1"/>
                              </w:rPr>
                            </w:pPr>
                            <w:r>
                              <w:rPr>
                                <w:rFonts w:ascii="Lucida Calligraphy" w:hAnsi="Lucida Calligraphy" w:cs="Tahoma"/>
                                <w:b/>
                                <w:color w:val="FFFFFF" w:themeColor="background1"/>
                              </w:rPr>
                              <w:t>Dominus illuminatiomea</w:t>
                            </w:r>
                          </w:p>
                          <w:p w14:paraId="023037EA" w14:textId="77777777" w:rsidR="00716B48" w:rsidRPr="00B52F44" w:rsidRDefault="00716B48" w:rsidP="00B52F44">
                            <w:pPr>
                              <w:shd w:val="clear" w:color="auto" w:fill="548DD4" w:themeFill="text2" w:themeFillTint="99"/>
                              <w:rPr>
                                <w:rFonts w:ascii="Tahoma" w:hAnsi="Tahoma" w:cs="Tahoma"/>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60pt;margin-top:694.5pt;width:570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">
                <v:textbox>
                  <w:txbxContent>
                    <w:p w:rsidR="00716B48" w:rsidRPr="00C713A9" w:rsidRDefault="00716B48" w:rsidP="002A0D00">
                      <w:pPr>
                        <w:shd w:val="clear" w:color="auto" w:fill="365F91" w:themeFill="accent1" w:themeFillShade="BF"/>
                        <w:rPr>
                          <w:rFonts w:ascii="Tahoma" w:hAnsi="Tahoma" w:cs="Tahoma"/>
                          <w:b/>
                          <w:color w:val="FFFFFF" w:themeColor="background1"/>
                          <w:sz w:val="20"/>
                          <w:szCs w:val="20"/>
                        </w:rPr>
                      </w:pPr>
                      <w:proofErr w:type="spellStart"/>
                      <w:r w:rsidRPr="00C713A9">
                        <w:rPr>
                          <w:rFonts w:ascii="Tahoma" w:hAnsi="Tahoma" w:cs="Tahoma"/>
                          <w:b/>
                          <w:color w:val="FFFFFF" w:themeColor="background1"/>
                          <w:sz w:val="20"/>
                          <w:szCs w:val="20"/>
                        </w:rPr>
                        <w:t>Tullydonnell</w:t>
                      </w:r>
                      <w:proofErr w:type="spellEnd"/>
                      <w:r w:rsidRPr="00C713A9">
                        <w:rPr>
                          <w:rFonts w:ascii="Tahoma" w:hAnsi="Tahoma" w:cs="Tahoma"/>
                          <w:b/>
                          <w:color w:val="FFFFFF" w:themeColor="background1"/>
                          <w:sz w:val="20"/>
                          <w:szCs w:val="20"/>
                        </w:rPr>
                        <w:t xml:space="preserve">, </w:t>
                      </w:r>
                      <w:proofErr w:type="spellStart"/>
                      <w:r w:rsidRPr="00C713A9">
                        <w:rPr>
                          <w:rFonts w:ascii="Tahoma" w:hAnsi="Tahoma" w:cs="Tahoma"/>
                          <w:b/>
                          <w:color w:val="FFFFFF" w:themeColor="background1"/>
                          <w:sz w:val="20"/>
                          <w:szCs w:val="20"/>
                        </w:rPr>
                        <w:t>Togher</w:t>
                      </w:r>
                      <w:proofErr w:type="spellEnd"/>
                      <w:r w:rsidRPr="00C713A9">
                        <w:rPr>
                          <w:rFonts w:ascii="Tahoma" w:hAnsi="Tahoma" w:cs="Tahoma"/>
                          <w:b/>
                          <w:color w:val="FFFFFF" w:themeColor="background1"/>
                          <w:sz w:val="20"/>
                          <w:szCs w:val="20"/>
                        </w:rPr>
                        <w:t>, Droghe</w:t>
                      </w:r>
                      <w:r>
                        <w:rPr>
                          <w:rFonts w:ascii="Tahoma" w:hAnsi="Tahoma" w:cs="Tahoma"/>
                          <w:b/>
                          <w:color w:val="FFFFFF" w:themeColor="background1"/>
                          <w:sz w:val="20"/>
                          <w:szCs w:val="20"/>
                        </w:rPr>
                        <w:t>da, Co. Louth. Ph :041-</w:t>
                      </w:r>
                      <w:proofErr w:type="gramStart"/>
                      <w:r>
                        <w:rPr>
                          <w:rFonts w:ascii="Tahoma" w:hAnsi="Tahoma" w:cs="Tahoma"/>
                          <w:b/>
                          <w:color w:val="FFFFFF" w:themeColor="background1"/>
                          <w:sz w:val="20"/>
                          <w:szCs w:val="20"/>
                        </w:rPr>
                        <w:t xml:space="preserve">6852301 </w:t>
                      </w:r>
                      <w:r w:rsidRPr="00C713A9">
                        <w:rPr>
                          <w:rFonts w:ascii="Tahoma" w:hAnsi="Tahoma" w:cs="Tahoma"/>
                          <w:b/>
                          <w:color w:val="FFFFFF" w:themeColor="background1"/>
                          <w:sz w:val="20"/>
                          <w:szCs w:val="20"/>
                        </w:rPr>
                        <w:t xml:space="preserve"> Email</w:t>
                      </w:r>
                      <w:proofErr w:type="gramEnd"/>
                      <w:r w:rsidRPr="00C713A9">
                        <w:rPr>
                          <w:rFonts w:ascii="Tahoma" w:hAnsi="Tahoma" w:cs="Tahoma"/>
                          <w:b/>
                          <w:color w:val="FFFFFF" w:themeColor="background1"/>
                          <w:sz w:val="20"/>
                          <w:szCs w:val="20"/>
                        </w:rPr>
                        <w:t>:st.colmcilles1@gmail.com</w:t>
                      </w:r>
                      <w:r>
                        <w:rPr>
                          <w:rFonts w:ascii="Tahoma" w:hAnsi="Tahoma" w:cs="Tahoma"/>
                          <w:b/>
                          <w:color w:val="FFFFFF" w:themeColor="background1"/>
                          <w:sz w:val="20"/>
                          <w:szCs w:val="20"/>
                        </w:rPr>
                        <w:t>Roll no 01434O</w:t>
                      </w:r>
                    </w:p>
                    <w:p w:rsidR="00716B48" w:rsidRPr="005D0B97" w:rsidRDefault="00716B48" w:rsidP="002A0D00">
                      <w:pPr>
                        <w:shd w:val="clear" w:color="auto" w:fill="365F91" w:themeFill="accent1" w:themeFillShade="BF"/>
                        <w:jc w:val="center"/>
                        <w:rPr>
                          <w:rFonts w:ascii="Lucida Calligraphy" w:hAnsi="Lucida Calligraphy" w:cs="Tahoma"/>
                          <w:b/>
                          <w:color w:val="FFFFFF" w:themeColor="background1"/>
                        </w:rPr>
                      </w:pPr>
                      <w:r>
                        <w:rPr>
                          <w:rFonts w:ascii="Lucida Calligraphy" w:hAnsi="Lucida Calligraphy" w:cs="Tahoma"/>
                          <w:b/>
                          <w:color w:val="FFFFFF" w:themeColor="background1"/>
                        </w:rPr>
                        <w:t xml:space="preserve">Dominus </w:t>
                      </w:r>
                      <w:proofErr w:type="spellStart"/>
                      <w:r>
                        <w:rPr>
                          <w:rFonts w:ascii="Lucida Calligraphy" w:hAnsi="Lucida Calligraphy" w:cs="Tahoma"/>
                          <w:b/>
                          <w:color w:val="FFFFFF" w:themeColor="background1"/>
                        </w:rPr>
                        <w:t>illuminatiomea</w:t>
                      </w:r>
                      <w:proofErr w:type="spellEnd"/>
                    </w:p>
                    <w:p w:rsidR="00716B48" w:rsidRPr="00B52F44" w:rsidRDefault="00716B48" w:rsidP="00B52F44">
                      <w:pPr>
                        <w:shd w:val="clear" w:color="auto" w:fill="548DD4" w:themeFill="text2" w:themeFillTint="99"/>
                        <w:rPr>
                          <w:rFonts w:ascii="Tahoma" w:hAnsi="Tahoma" w:cs="Tahoma"/>
                          <w:color w:val="FFFFFF" w:themeColor="background1"/>
                        </w:rPr>
                      </w:pPr>
                    </w:p>
                  </w:txbxContent>
                </v:textbox>
              </v:shape>
            </w:pict>
          </mc:Fallback>
        </mc:AlternateContent>
      </w:r>
    </w:p>
    <w:p w14:paraId="5BA24CBC" w14:textId="77777777" w:rsidR="00A43DDB" w:rsidRPr="00A43DDB" w:rsidRDefault="00A43DDB" w:rsidP="00A43DDB">
      <w:pPr>
        <w:rPr>
          <w:sz w:val="24"/>
          <w:szCs w:val="24"/>
        </w:rPr>
      </w:pPr>
    </w:p>
    <w:p w14:paraId="7C66B71D" w14:textId="77777777" w:rsidR="00A43DDB" w:rsidRPr="00A43DDB" w:rsidRDefault="00A43DDB" w:rsidP="00A43DDB">
      <w:pPr>
        <w:rPr>
          <w:sz w:val="24"/>
          <w:szCs w:val="24"/>
        </w:rPr>
      </w:pPr>
    </w:p>
    <w:p w14:paraId="0B8BC62E" w14:textId="77777777" w:rsidR="000175E3" w:rsidRDefault="000175E3" w:rsidP="000175E3">
      <w:pPr>
        <w:jc w:val="right"/>
        <w:rPr>
          <w:rFonts w:cs="Tahoma"/>
          <w:sz w:val="24"/>
          <w:szCs w:val="24"/>
        </w:rPr>
      </w:pPr>
    </w:p>
    <w:p w14:paraId="0C3E82E5" w14:textId="77777777" w:rsidR="005A5B6B" w:rsidRDefault="006532E2" w:rsidP="006532E2">
      <w:pPr>
        <w:jc w:val="right"/>
        <w:rPr>
          <w:rFonts w:cs="Tahoma"/>
          <w:b/>
          <w:sz w:val="24"/>
          <w:szCs w:val="24"/>
        </w:rPr>
      </w:pPr>
      <w:r>
        <w:rPr>
          <w:rFonts w:cs="Tahoma"/>
          <w:b/>
          <w:sz w:val="24"/>
          <w:szCs w:val="24"/>
        </w:rPr>
        <w:t>7</w:t>
      </w:r>
      <w:r w:rsidRPr="006532E2">
        <w:rPr>
          <w:rFonts w:cs="Tahoma"/>
          <w:b/>
          <w:sz w:val="24"/>
          <w:szCs w:val="24"/>
          <w:vertAlign w:val="superscript"/>
        </w:rPr>
        <w:t>th</w:t>
      </w:r>
      <w:r>
        <w:rPr>
          <w:rFonts w:cs="Tahoma"/>
          <w:b/>
          <w:sz w:val="24"/>
          <w:szCs w:val="24"/>
        </w:rPr>
        <w:t xml:space="preserve"> August 2020</w:t>
      </w:r>
    </w:p>
    <w:p w14:paraId="553036CC" w14:textId="77777777" w:rsidR="00BB474E" w:rsidRDefault="00BB474E" w:rsidP="00A43DDB">
      <w:pPr>
        <w:rPr>
          <w:rFonts w:cs="Tahoma"/>
          <w:sz w:val="24"/>
          <w:szCs w:val="24"/>
        </w:rPr>
      </w:pPr>
      <w:r>
        <w:rPr>
          <w:rFonts w:cs="Tahoma"/>
          <w:sz w:val="24"/>
          <w:szCs w:val="24"/>
        </w:rPr>
        <w:t>Dear Parents,</w:t>
      </w:r>
    </w:p>
    <w:p w14:paraId="35B32560" w14:textId="77777777" w:rsidR="0069537A" w:rsidRPr="00BA4023" w:rsidRDefault="0069537A" w:rsidP="00A43DDB">
      <w:pPr>
        <w:rPr>
          <w:rFonts w:cs="Tahoma"/>
          <w:sz w:val="24"/>
          <w:szCs w:val="24"/>
        </w:rPr>
      </w:pPr>
      <w:r w:rsidRPr="00BA4023">
        <w:rPr>
          <w:rFonts w:cs="Tahoma"/>
          <w:sz w:val="24"/>
          <w:szCs w:val="24"/>
        </w:rPr>
        <w:t>We are happy to confirm that the Confirmation ceremony is scheduled for the 14</w:t>
      </w:r>
      <w:r w:rsidRPr="00BA4023">
        <w:rPr>
          <w:rFonts w:cs="Tahoma"/>
          <w:sz w:val="24"/>
          <w:szCs w:val="24"/>
          <w:vertAlign w:val="superscript"/>
        </w:rPr>
        <w:t>th</w:t>
      </w:r>
      <w:r w:rsidRPr="00BA4023">
        <w:rPr>
          <w:rFonts w:cs="Tahoma"/>
          <w:sz w:val="24"/>
          <w:szCs w:val="24"/>
        </w:rPr>
        <w:t xml:space="preserve"> of August. Due to the restrictions remaining the same and in order to accommodate everyone as best we can there will be 4 services for Tullydonnell school. </w:t>
      </w:r>
      <w:r w:rsidR="006532E2" w:rsidRPr="00BA4023">
        <w:rPr>
          <w:rFonts w:cs="Tahoma"/>
          <w:sz w:val="24"/>
          <w:szCs w:val="24"/>
        </w:rPr>
        <w:t>Both parents and sponsor (if not the parent) may attend along with the child making their Confirmation.</w:t>
      </w:r>
    </w:p>
    <w:p w14:paraId="34AD919E" w14:textId="77777777" w:rsidR="0069537A" w:rsidRPr="00BA4023" w:rsidRDefault="0069537A" w:rsidP="00A43DDB">
      <w:pPr>
        <w:rPr>
          <w:rFonts w:cs="Tahoma"/>
          <w:sz w:val="24"/>
          <w:szCs w:val="24"/>
        </w:rPr>
      </w:pPr>
      <w:r w:rsidRPr="00BA4023">
        <w:rPr>
          <w:rFonts w:cs="Tahoma"/>
          <w:sz w:val="24"/>
          <w:szCs w:val="24"/>
        </w:rPr>
        <w:t>5</w:t>
      </w:r>
      <w:r w:rsidRPr="00BA4023">
        <w:rPr>
          <w:rFonts w:cs="Tahoma"/>
          <w:sz w:val="24"/>
          <w:szCs w:val="24"/>
          <w:vertAlign w:val="superscript"/>
        </w:rPr>
        <w:t>th</w:t>
      </w:r>
      <w:r w:rsidRPr="00BA4023">
        <w:rPr>
          <w:rFonts w:cs="Tahoma"/>
          <w:sz w:val="24"/>
          <w:szCs w:val="24"/>
        </w:rPr>
        <w:t xml:space="preserve"> Class will be split into two groups one service at 11am followed by a second service at 12pm. The church will be serviced by the Covid Committee in the interim of each service to ensure that it is ready for the next party. </w:t>
      </w:r>
    </w:p>
    <w:p w14:paraId="01B827A7" w14:textId="77777777" w:rsidR="0069537A" w:rsidRPr="00BA4023" w:rsidRDefault="0069537A" w:rsidP="00A43DDB">
      <w:pPr>
        <w:rPr>
          <w:rFonts w:cs="Tahoma"/>
          <w:sz w:val="24"/>
          <w:szCs w:val="24"/>
        </w:rPr>
      </w:pPr>
      <w:r w:rsidRPr="00BA4023">
        <w:rPr>
          <w:rFonts w:cs="Tahoma"/>
          <w:sz w:val="24"/>
          <w:szCs w:val="24"/>
        </w:rPr>
        <w:t>6</w:t>
      </w:r>
      <w:r w:rsidRPr="00BA4023">
        <w:rPr>
          <w:rFonts w:cs="Tahoma"/>
          <w:sz w:val="24"/>
          <w:szCs w:val="24"/>
          <w:vertAlign w:val="superscript"/>
        </w:rPr>
        <w:t>th</w:t>
      </w:r>
      <w:r w:rsidRPr="00BA4023">
        <w:rPr>
          <w:rFonts w:cs="Tahoma"/>
          <w:sz w:val="24"/>
          <w:szCs w:val="24"/>
        </w:rPr>
        <w:t xml:space="preserve"> Class will be split into two groups one service at 1pm and followed by a second at 2pm. Again the Covid Committee will have the church ready in the interim of the two services. </w:t>
      </w:r>
    </w:p>
    <w:p w14:paraId="10D5EF90" w14:textId="77777777" w:rsidR="0069537A" w:rsidRPr="00BA4023" w:rsidRDefault="0069537A" w:rsidP="00A43DDB">
      <w:pPr>
        <w:rPr>
          <w:rFonts w:cs="Tahoma"/>
          <w:sz w:val="24"/>
          <w:szCs w:val="24"/>
        </w:rPr>
      </w:pPr>
      <w:r w:rsidRPr="00BA4023">
        <w:rPr>
          <w:rFonts w:cs="Tahoma"/>
          <w:sz w:val="24"/>
          <w:szCs w:val="24"/>
        </w:rPr>
        <w:t xml:space="preserve">The Confirmation service will be shorter than the usual Confirmation Mass. There will now be no participation from the Confirmandi in terms of readings or prayers of the faithful as was originally planned. </w:t>
      </w:r>
    </w:p>
    <w:p w14:paraId="7A541C23" w14:textId="77777777" w:rsidR="0069537A" w:rsidRDefault="006532E2" w:rsidP="00A43DDB">
      <w:pPr>
        <w:rPr>
          <w:rFonts w:cs="Tahoma"/>
          <w:b/>
          <w:sz w:val="24"/>
          <w:szCs w:val="24"/>
        </w:rPr>
      </w:pPr>
      <w:r w:rsidRPr="00BA4023">
        <w:rPr>
          <w:rFonts w:cs="Tahoma"/>
          <w:sz w:val="24"/>
          <w:szCs w:val="24"/>
        </w:rPr>
        <w:t>Face masks should be worn</w:t>
      </w:r>
      <w:r>
        <w:rPr>
          <w:rFonts w:cs="Tahoma"/>
          <w:b/>
          <w:sz w:val="24"/>
          <w:szCs w:val="24"/>
        </w:rPr>
        <w:t xml:space="preserve"> </w:t>
      </w:r>
      <w:r w:rsidRPr="006532E2">
        <w:rPr>
          <w:rFonts w:cs="Tahoma"/>
          <w:b/>
          <w:sz w:val="24"/>
          <w:szCs w:val="24"/>
          <w:u w:val="single"/>
        </w:rPr>
        <w:t>where at all possible</w:t>
      </w:r>
      <w:r>
        <w:rPr>
          <w:rFonts w:cs="Tahoma"/>
          <w:b/>
          <w:sz w:val="24"/>
          <w:szCs w:val="24"/>
        </w:rPr>
        <w:t xml:space="preserve"> </w:t>
      </w:r>
      <w:r w:rsidRPr="00BA4023">
        <w:rPr>
          <w:rFonts w:cs="Tahoma"/>
          <w:sz w:val="24"/>
          <w:szCs w:val="24"/>
        </w:rPr>
        <w:t>by all adults attending the ceremony</w:t>
      </w:r>
      <w:r>
        <w:rPr>
          <w:rFonts w:cs="Tahoma"/>
          <w:b/>
          <w:sz w:val="24"/>
          <w:szCs w:val="24"/>
        </w:rPr>
        <w:t xml:space="preserve">. </w:t>
      </w:r>
    </w:p>
    <w:p w14:paraId="07C85DBC" w14:textId="77777777" w:rsidR="006532E2" w:rsidRDefault="006532E2" w:rsidP="00A43DDB">
      <w:pPr>
        <w:rPr>
          <w:rFonts w:cs="Tahoma"/>
          <w:b/>
          <w:sz w:val="24"/>
          <w:szCs w:val="24"/>
        </w:rPr>
      </w:pPr>
      <w:r w:rsidRPr="00BA4023">
        <w:rPr>
          <w:rFonts w:cs="Tahoma"/>
          <w:sz w:val="24"/>
          <w:szCs w:val="24"/>
        </w:rPr>
        <w:t>A Covid Form must be filled out by all parties attending the ceremony. Please download this form for</w:t>
      </w:r>
      <w:r>
        <w:rPr>
          <w:rFonts w:cs="Tahoma"/>
          <w:b/>
          <w:sz w:val="24"/>
          <w:szCs w:val="24"/>
        </w:rPr>
        <w:t xml:space="preserve"> </w:t>
      </w:r>
      <w:r w:rsidRPr="006532E2">
        <w:rPr>
          <w:rFonts w:cs="Tahoma"/>
          <w:b/>
          <w:sz w:val="24"/>
          <w:szCs w:val="24"/>
          <w:u w:val="single"/>
        </w:rPr>
        <w:t>each member</w:t>
      </w:r>
      <w:r>
        <w:rPr>
          <w:rFonts w:cs="Tahoma"/>
          <w:b/>
          <w:sz w:val="24"/>
          <w:szCs w:val="24"/>
        </w:rPr>
        <w:t xml:space="preserve"> </w:t>
      </w:r>
      <w:r w:rsidRPr="00BA4023">
        <w:rPr>
          <w:rFonts w:cs="Tahoma"/>
          <w:sz w:val="24"/>
          <w:szCs w:val="24"/>
        </w:rPr>
        <w:t>of your party and fill it out</w:t>
      </w:r>
      <w:r>
        <w:rPr>
          <w:rFonts w:cs="Tahoma"/>
          <w:b/>
          <w:sz w:val="24"/>
          <w:szCs w:val="24"/>
        </w:rPr>
        <w:t xml:space="preserve">. </w:t>
      </w:r>
      <w:r w:rsidRPr="00BA4023">
        <w:rPr>
          <w:rFonts w:cs="Tahoma"/>
          <w:sz w:val="24"/>
          <w:szCs w:val="24"/>
        </w:rPr>
        <w:t xml:space="preserve">Return these forms in </w:t>
      </w:r>
      <w:r w:rsidRPr="00BA4023">
        <w:rPr>
          <w:rFonts w:cs="Tahoma"/>
          <w:b/>
          <w:sz w:val="24"/>
          <w:szCs w:val="24"/>
          <w:u w:val="single"/>
        </w:rPr>
        <w:t>one</w:t>
      </w:r>
      <w:r w:rsidRPr="00BA4023">
        <w:rPr>
          <w:rFonts w:cs="Tahoma"/>
          <w:sz w:val="24"/>
          <w:szCs w:val="24"/>
          <w:u w:val="single"/>
        </w:rPr>
        <w:t xml:space="preserve"> </w:t>
      </w:r>
      <w:r w:rsidRPr="00BA4023">
        <w:rPr>
          <w:rFonts w:cs="Tahoma"/>
          <w:sz w:val="24"/>
          <w:szCs w:val="24"/>
        </w:rPr>
        <w:t xml:space="preserve">email to the school three days before the confirmation, ie by </w:t>
      </w:r>
      <w:r w:rsidRPr="00BA4023">
        <w:rPr>
          <w:rFonts w:cs="Tahoma"/>
          <w:b/>
          <w:sz w:val="24"/>
          <w:szCs w:val="24"/>
          <w:u w:val="single"/>
        </w:rPr>
        <w:t>Tuesday</w:t>
      </w:r>
      <w:r w:rsidRPr="00BA4023">
        <w:rPr>
          <w:rFonts w:cs="Tahoma"/>
          <w:b/>
          <w:sz w:val="24"/>
          <w:szCs w:val="24"/>
        </w:rPr>
        <w:t xml:space="preserve"> </w:t>
      </w:r>
      <w:r w:rsidRPr="00BA4023">
        <w:rPr>
          <w:rFonts w:cs="Tahoma"/>
          <w:sz w:val="24"/>
          <w:szCs w:val="24"/>
        </w:rPr>
        <w:t>of next week. There will be a contact tracing form in the church on the day of the service as well.</w:t>
      </w:r>
    </w:p>
    <w:p w14:paraId="2CC0A1E1" w14:textId="77777777" w:rsidR="00BB474E" w:rsidRPr="00BB474E" w:rsidRDefault="00BA4023" w:rsidP="00A43DDB">
      <w:pPr>
        <w:rPr>
          <w:rFonts w:cs="Tahoma"/>
          <w:b/>
          <w:sz w:val="24"/>
          <w:szCs w:val="24"/>
        </w:rPr>
      </w:pPr>
      <w:r w:rsidRPr="00BB474E">
        <w:rPr>
          <w:rFonts w:cs="Tahoma"/>
          <w:b/>
          <w:sz w:val="24"/>
          <w:szCs w:val="24"/>
        </w:rPr>
        <w:t>You will receive a text message today indicating the time your family should attend the church.</w:t>
      </w:r>
    </w:p>
    <w:p w14:paraId="750F117F" w14:textId="77777777" w:rsidR="00BA4023" w:rsidRPr="00BB474E" w:rsidRDefault="00BA4023" w:rsidP="00A43DDB">
      <w:pPr>
        <w:rPr>
          <w:rFonts w:cs="Tahoma"/>
          <w:b/>
          <w:sz w:val="24"/>
          <w:szCs w:val="24"/>
        </w:rPr>
      </w:pPr>
      <w:r w:rsidRPr="00BB474E">
        <w:rPr>
          <w:rFonts w:cs="Tahoma"/>
          <w:b/>
          <w:sz w:val="24"/>
          <w:szCs w:val="24"/>
        </w:rPr>
        <w:t xml:space="preserve"> On the day please wait in your car until you are asked to enter the church.</w:t>
      </w:r>
    </w:p>
    <w:p w14:paraId="5E1F3064" w14:textId="77777777" w:rsidR="00BB474E" w:rsidRDefault="00BA4023" w:rsidP="00A43DDB">
      <w:pPr>
        <w:rPr>
          <w:rFonts w:cs="Tahoma"/>
          <w:sz w:val="24"/>
          <w:szCs w:val="24"/>
        </w:rPr>
      </w:pPr>
      <w:r w:rsidRPr="00BB474E">
        <w:rPr>
          <w:rFonts w:cs="Tahoma"/>
          <w:sz w:val="24"/>
          <w:szCs w:val="24"/>
        </w:rPr>
        <w:t xml:space="preserve">We are really looking forward to the day and we hope it will be a lovely memorable occasion </w:t>
      </w:r>
      <w:r w:rsidR="00BB474E" w:rsidRPr="00BB474E">
        <w:rPr>
          <w:rFonts w:cs="Tahoma"/>
          <w:sz w:val="24"/>
          <w:szCs w:val="24"/>
        </w:rPr>
        <w:t>for your child and you the parents.</w:t>
      </w:r>
    </w:p>
    <w:p w14:paraId="6D9064E3" w14:textId="77777777" w:rsidR="00BA4023" w:rsidRPr="00BB474E" w:rsidRDefault="00BB474E" w:rsidP="00A43DDB">
      <w:pPr>
        <w:rPr>
          <w:rFonts w:cs="Tahoma"/>
          <w:sz w:val="24"/>
          <w:szCs w:val="24"/>
        </w:rPr>
      </w:pPr>
      <w:r>
        <w:rPr>
          <w:rFonts w:cs="Tahoma"/>
          <w:b/>
          <w:sz w:val="24"/>
          <w:szCs w:val="24"/>
        </w:rPr>
        <w:t>Kindest regards,    AM Ford</w:t>
      </w:r>
      <w:r>
        <w:rPr>
          <w:rFonts w:cs="Tahoma"/>
          <w:b/>
          <w:sz w:val="24"/>
          <w:szCs w:val="24"/>
        </w:rPr>
        <w:tab/>
      </w:r>
      <w:r>
        <w:rPr>
          <w:rFonts w:cs="Tahoma"/>
          <w:b/>
          <w:sz w:val="24"/>
          <w:szCs w:val="24"/>
        </w:rPr>
        <w:tab/>
      </w:r>
      <w:r>
        <w:rPr>
          <w:rFonts w:cs="Tahoma"/>
          <w:b/>
          <w:sz w:val="24"/>
          <w:szCs w:val="24"/>
        </w:rPr>
        <w:tab/>
        <w:t xml:space="preserve">N. Carroll </w:t>
      </w:r>
      <w:r>
        <w:rPr>
          <w:rFonts w:cs="Tahoma"/>
          <w:b/>
          <w:sz w:val="24"/>
          <w:szCs w:val="24"/>
        </w:rPr>
        <w:tab/>
      </w:r>
      <w:r>
        <w:rPr>
          <w:rFonts w:cs="Tahoma"/>
          <w:b/>
          <w:sz w:val="24"/>
          <w:szCs w:val="24"/>
        </w:rPr>
        <w:tab/>
      </w:r>
      <w:r>
        <w:rPr>
          <w:rFonts w:cs="Tahoma"/>
          <w:b/>
          <w:sz w:val="24"/>
          <w:szCs w:val="24"/>
        </w:rPr>
        <w:tab/>
        <w:t>J. Cotter</w:t>
      </w:r>
    </w:p>
    <w:p w14:paraId="577B3C45" w14:textId="77777777" w:rsidR="00BA4023" w:rsidRDefault="00BA4023" w:rsidP="00A43DDB">
      <w:pPr>
        <w:rPr>
          <w:rFonts w:cs="Tahoma"/>
          <w:b/>
          <w:sz w:val="24"/>
          <w:szCs w:val="24"/>
          <w:u w:val="single"/>
        </w:rPr>
      </w:pPr>
    </w:p>
    <w:p w14:paraId="2DC3FACF" w14:textId="77777777" w:rsidR="006532E2" w:rsidRPr="004B64C2" w:rsidRDefault="006532E2" w:rsidP="00A43DDB">
      <w:pPr>
        <w:rPr>
          <w:rFonts w:cs="Tahoma"/>
          <w:sz w:val="24"/>
          <w:szCs w:val="24"/>
        </w:rPr>
      </w:pPr>
    </w:p>
    <w:sectPr w:rsidR="006532E2" w:rsidRPr="004B64C2" w:rsidSect="008D792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80D521" w14:textId="77777777" w:rsidR="00330E7C" w:rsidRDefault="00330E7C" w:rsidP="00EB2F1B">
      <w:pPr>
        <w:spacing w:after="0" w:line="240" w:lineRule="auto"/>
      </w:pPr>
      <w:r>
        <w:separator/>
      </w:r>
    </w:p>
  </w:endnote>
  <w:endnote w:type="continuationSeparator" w:id="0">
    <w:p w14:paraId="08EC23B5" w14:textId="77777777" w:rsidR="00330E7C" w:rsidRDefault="00330E7C" w:rsidP="00EB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3B87D9" w14:textId="77777777" w:rsidR="00716B48" w:rsidRDefault="00716B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F0CEF" w14:textId="77777777" w:rsidR="00716B48" w:rsidRPr="00EB2F1B" w:rsidRDefault="00716B48">
    <w:pPr>
      <w:pStyle w:val="Footer"/>
      <w:rPr>
        <w:rFonts w:asciiTheme="minorHAnsi" w:hAnsiTheme="minorHAnsi"/>
        <w:b/>
      </w:rPr>
    </w:pPr>
    <w:r w:rsidRPr="00EB2F1B">
      <w:rPr>
        <w:rFonts w:asciiTheme="minorHAnsi" w:hAnsiTheme="minorHAnsi"/>
        <w:b/>
      </w:rPr>
      <w:t>Signed ______________________                                    Date_____________________</w:t>
    </w:r>
  </w:p>
  <w:p w14:paraId="0AC00A43" w14:textId="77777777" w:rsidR="00716B48" w:rsidRPr="00EB2F1B" w:rsidRDefault="00716B48">
    <w:pPr>
      <w:pStyle w:val="Footer"/>
      <w:rPr>
        <w:rFonts w:asciiTheme="minorHAnsi" w:hAnsiTheme="minorHAnsi"/>
        <w:b/>
      </w:rPr>
    </w:pPr>
  </w:p>
  <w:p w14:paraId="0456733A" w14:textId="77777777" w:rsidR="00716B48" w:rsidRPr="00EB2F1B" w:rsidRDefault="00716B48">
    <w:pPr>
      <w:pStyle w:val="Footer"/>
      <w:rPr>
        <w:rFonts w:asciiTheme="minorHAnsi" w:hAnsiTheme="minorHAnsi"/>
        <w:b/>
      </w:rPr>
    </w:pPr>
    <w:r w:rsidRPr="00EB2F1B">
      <w:rPr>
        <w:rFonts w:asciiTheme="minorHAnsi" w:hAnsiTheme="minorHAnsi"/>
        <w:b/>
      </w:rPr>
      <w:t>Chairperson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BF83E6" w14:textId="77777777" w:rsidR="00716B48" w:rsidRDefault="00716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082669" w14:textId="77777777" w:rsidR="00330E7C" w:rsidRDefault="00330E7C" w:rsidP="00EB2F1B">
      <w:pPr>
        <w:spacing w:after="0" w:line="240" w:lineRule="auto"/>
      </w:pPr>
      <w:r>
        <w:separator/>
      </w:r>
    </w:p>
  </w:footnote>
  <w:footnote w:type="continuationSeparator" w:id="0">
    <w:p w14:paraId="7C5E5A54" w14:textId="77777777" w:rsidR="00330E7C" w:rsidRDefault="00330E7C" w:rsidP="00EB2F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68DEC3" w14:textId="77777777" w:rsidR="00716B48" w:rsidRDefault="00716B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2967EF" w14:textId="77777777" w:rsidR="00716B48" w:rsidRDefault="00716B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F36A8" w14:textId="77777777" w:rsidR="00716B48" w:rsidRDefault="00716B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4626B"/>
    <w:multiLevelType w:val="hybridMultilevel"/>
    <w:tmpl w:val="D0DE81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8B0A8D"/>
    <w:multiLevelType w:val="hybridMultilevel"/>
    <w:tmpl w:val="CCD21E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CEE1BA9"/>
    <w:multiLevelType w:val="hybridMultilevel"/>
    <w:tmpl w:val="AF0038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3A73EA7"/>
    <w:multiLevelType w:val="hybridMultilevel"/>
    <w:tmpl w:val="2270AE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1824742"/>
    <w:multiLevelType w:val="hybridMultilevel"/>
    <w:tmpl w:val="CCE858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5F231CC"/>
    <w:multiLevelType w:val="hybridMultilevel"/>
    <w:tmpl w:val="47748B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F1231B6"/>
    <w:multiLevelType w:val="hybridMultilevel"/>
    <w:tmpl w:val="7D14DC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5"/>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058"/>
    <w:rsid w:val="000175E3"/>
    <w:rsid w:val="00053045"/>
    <w:rsid w:val="0007679B"/>
    <w:rsid w:val="000930A7"/>
    <w:rsid w:val="000A41E1"/>
    <w:rsid w:val="000E00C7"/>
    <w:rsid w:val="000F5376"/>
    <w:rsid w:val="0010414E"/>
    <w:rsid w:val="00111D3E"/>
    <w:rsid w:val="001441BF"/>
    <w:rsid w:val="001A1058"/>
    <w:rsid w:val="001B6693"/>
    <w:rsid w:val="00205564"/>
    <w:rsid w:val="00236E44"/>
    <w:rsid w:val="00236F1F"/>
    <w:rsid w:val="00255359"/>
    <w:rsid w:val="002763EE"/>
    <w:rsid w:val="002A0D00"/>
    <w:rsid w:val="002A42B4"/>
    <w:rsid w:val="002C498C"/>
    <w:rsid w:val="002C5F07"/>
    <w:rsid w:val="002D380D"/>
    <w:rsid w:val="002D5CDF"/>
    <w:rsid w:val="00312124"/>
    <w:rsid w:val="00321420"/>
    <w:rsid w:val="003226A5"/>
    <w:rsid w:val="00330E7C"/>
    <w:rsid w:val="00350196"/>
    <w:rsid w:val="0035471F"/>
    <w:rsid w:val="00372559"/>
    <w:rsid w:val="003759A3"/>
    <w:rsid w:val="00380BA1"/>
    <w:rsid w:val="003A6197"/>
    <w:rsid w:val="003B0012"/>
    <w:rsid w:val="003B1C4C"/>
    <w:rsid w:val="003C1D98"/>
    <w:rsid w:val="003D5160"/>
    <w:rsid w:val="00400E1B"/>
    <w:rsid w:val="00427732"/>
    <w:rsid w:val="0043019B"/>
    <w:rsid w:val="00442838"/>
    <w:rsid w:val="004975D5"/>
    <w:rsid w:val="004B64C2"/>
    <w:rsid w:val="004C4817"/>
    <w:rsid w:val="004D0B91"/>
    <w:rsid w:val="004D47C0"/>
    <w:rsid w:val="004E6A8D"/>
    <w:rsid w:val="0050066A"/>
    <w:rsid w:val="00501BF5"/>
    <w:rsid w:val="005028C3"/>
    <w:rsid w:val="00520A6C"/>
    <w:rsid w:val="00525450"/>
    <w:rsid w:val="005305AA"/>
    <w:rsid w:val="00554F2D"/>
    <w:rsid w:val="005661CF"/>
    <w:rsid w:val="00580CDC"/>
    <w:rsid w:val="0058592C"/>
    <w:rsid w:val="00587E3C"/>
    <w:rsid w:val="005A5B6B"/>
    <w:rsid w:val="005D0B97"/>
    <w:rsid w:val="005E4039"/>
    <w:rsid w:val="005F4F71"/>
    <w:rsid w:val="00604F15"/>
    <w:rsid w:val="00626011"/>
    <w:rsid w:val="006532E2"/>
    <w:rsid w:val="0065678D"/>
    <w:rsid w:val="006578BB"/>
    <w:rsid w:val="00677176"/>
    <w:rsid w:val="006858C7"/>
    <w:rsid w:val="0069537A"/>
    <w:rsid w:val="006964B5"/>
    <w:rsid w:val="00716B48"/>
    <w:rsid w:val="00770494"/>
    <w:rsid w:val="00780AE3"/>
    <w:rsid w:val="0079734D"/>
    <w:rsid w:val="00797388"/>
    <w:rsid w:val="007974CF"/>
    <w:rsid w:val="007A7D34"/>
    <w:rsid w:val="007C2514"/>
    <w:rsid w:val="007D66E8"/>
    <w:rsid w:val="007E409A"/>
    <w:rsid w:val="00807F38"/>
    <w:rsid w:val="008344BB"/>
    <w:rsid w:val="00875689"/>
    <w:rsid w:val="00886E04"/>
    <w:rsid w:val="008A762B"/>
    <w:rsid w:val="008B1551"/>
    <w:rsid w:val="008D4E69"/>
    <w:rsid w:val="008D7929"/>
    <w:rsid w:val="008E0CE5"/>
    <w:rsid w:val="0091785D"/>
    <w:rsid w:val="009402DB"/>
    <w:rsid w:val="00940A4E"/>
    <w:rsid w:val="00941DA1"/>
    <w:rsid w:val="009500DB"/>
    <w:rsid w:val="00955063"/>
    <w:rsid w:val="009573AD"/>
    <w:rsid w:val="0095763F"/>
    <w:rsid w:val="00984EB3"/>
    <w:rsid w:val="009B2222"/>
    <w:rsid w:val="009B2D59"/>
    <w:rsid w:val="009B7D3E"/>
    <w:rsid w:val="009C4243"/>
    <w:rsid w:val="009C574F"/>
    <w:rsid w:val="009D12E9"/>
    <w:rsid w:val="009E2458"/>
    <w:rsid w:val="009E5F3F"/>
    <w:rsid w:val="009F12F9"/>
    <w:rsid w:val="009F22B7"/>
    <w:rsid w:val="00A00F44"/>
    <w:rsid w:val="00A43DDB"/>
    <w:rsid w:val="00A43EC4"/>
    <w:rsid w:val="00A47AA7"/>
    <w:rsid w:val="00A648E3"/>
    <w:rsid w:val="00A7282C"/>
    <w:rsid w:val="00A81907"/>
    <w:rsid w:val="00AA13E6"/>
    <w:rsid w:val="00AB1D95"/>
    <w:rsid w:val="00AF2017"/>
    <w:rsid w:val="00AF26F7"/>
    <w:rsid w:val="00B10D82"/>
    <w:rsid w:val="00B25E55"/>
    <w:rsid w:val="00B52F44"/>
    <w:rsid w:val="00B729F1"/>
    <w:rsid w:val="00B7482F"/>
    <w:rsid w:val="00B94751"/>
    <w:rsid w:val="00BA1674"/>
    <w:rsid w:val="00BA4023"/>
    <w:rsid w:val="00BA562E"/>
    <w:rsid w:val="00BA715D"/>
    <w:rsid w:val="00BA7D5B"/>
    <w:rsid w:val="00BB474E"/>
    <w:rsid w:val="00BB6CED"/>
    <w:rsid w:val="00C07E73"/>
    <w:rsid w:val="00C1252F"/>
    <w:rsid w:val="00C20E21"/>
    <w:rsid w:val="00C21FC8"/>
    <w:rsid w:val="00C507D5"/>
    <w:rsid w:val="00C713A9"/>
    <w:rsid w:val="00C7332C"/>
    <w:rsid w:val="00C949B5"/>
    <w:rsid w:val="00C9629F"/>
    <w:rsid w:val="00CE0675"/>
    <w:rsid w:val="00CE66FF"/>
    <w:rsid w:val="00CE7CC0"/>
    <w:rsid w:val="00CF0387"/>
    <w:rsid w:val="00CF22C4"/>
    <w:rsid w:val="00D06BE6"/>
    <w:rsid w:val="00D135A3"/>
    <w:rsid w:val="00D223FD"/>
    <w:rsid w:val="00D36547"/>
    <w:rsid w:val="00D67F06"/>
    <w:rsid w:val="00D8187D"/>
    <w:rsid w:val="00DD76CC"/>
    <w:rsid w:val="00DF4E75"/>
    <w:rsid w:val="00E04BBA"/>
    <w:rsid w:val="00E10935"/>
    <w:rsid w:val="00E11449"/>
    <w:rsid w:val="00E1480C"/>
    <w:rsid w:val="00E60835"/>
    <w:rsid w:val="00E704DA"/>
    <w:rsid w:val="00E94D11"/>
    <w:rsid w:val="00EA06D3"/>
    <w:rsid w:val="00EB2F1B"/>
    <w:rsid w:val="00EC2574"/>
    <w:rsid w:val="00EE3D24"/>
    <w:rsid w:val="00F00379"/>
    <w:rsid w:val="00F10B7C"/>
    <w:rsid w:val="00F240A9"/>
    <w:rsid w:val="00F240C3"/>
    <w:rsid w:val="00F30947"/>
    <w:rsid w:val="00F4501A"/>
    <w:rsid w:val="00F47A47"/>
    <w:rsid w:val="00F51517"/>
    <w:rsid w:val="00F600C8"/>
    <w:rsid w:val="00F728E7"/>
    <w:rsid w:val="00F8385A"/>
    <w:rsid w:val="00F9698E"/>
    <w:rsid w:val="00FA11E2"/>
    <w:rsid w:val="00FA47F4"/>
    <w:rsid w:val="00FB6C2B"/>
    <w:rsid w:val="00FD1945"/>
    <w:rsid w:val="00FF51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5547"/>
  <w15:docId w15:val="{77A1B545-EA36-4A02-BE1F-843ACFF0E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929"/>
  </w:style>
  <w:style w:type="paragraph" w:styleId="Heading2">
    <w:name w:val="heading 2"/>
    <w:basedOn w:val="Normal"/>
    <w:next w:val="Normal"/>
    <w:link w:val="Heading2Char"/>
    <w:uiPriority w:val="9"/>
    <w:unhideWhenUsed/>
    <w:qFormat/>
    <w:rsid w:val="007974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F4E7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10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058"/>
    <w:rPr>
      <w:rFonts w:ascii="Tahoma" w:hAnsi="Tahoma" w:cs="Tahoma"/>
      <w:sz w:val="16"/>
      <w:szCs w:val="16"/>
    </w:rPr>
  </w:style>
  <w:style w:type="paragraph" w:styleId="Footer">
    <w:name w:val="footer"/>
    <w:basedOn w:val="Normal"/>
    <w:link w:val="FooterChar"/>
    <w:unhideWhenUsed/>
    <w:rsid w:val="00626011"/>
    <w:pPr>
      <w:tabs>
        <w:tab w:val="center" w:pos="4153"/>
        <w:tab w:val="right" w:pos="8306"/>
      </w:tabs>
      <w:spacing w:after="0" w:line="240" w:lineRule="auto"/>
    </w:pPr>
    <w:rPr>
      <w:rFonts w:ascii="Times New Roman" w:eastAsia="Times New Roman" w:hAnsi="Times New Roman" w:cs="Times New Roman"/>
      <w:sz w:val="24"/>
      <w:szCs w:val="24"/>
      <w:lang w:eastAsia="en-IE"/>
    </w:rPr>
  </w:style>
  <w:style w:type="character" w:customStyle="1" w:styleId="FooterChar">
    <w:name w:val="Footer Char"/>
    <w:basedOn w:val="DefaultParagraphFont"/>
    <w:link w:val="Footer"/>
    <w:rsid w:val="00626011"/>
    <w:rPr>
      <w:rFonts w:ascii="Times New Roman" w:eastAsia="Times New Roman" w:hAnsi="Times New Roman" w:cs="Times New Roman"/>
      <w:sz w:val="24"/>
      <w:szCs w:val="24"/>
      <w:lang w:eastAsia="en-IE"/>
    </w:rPr>
  </w:style>
  <w:style w:type="paragraph" w:styleId="ListParagraph">
    <w:name w:val="List Paragraph"/>
    <w:basedOn w:val="Normal"/>
    <w:uiPriority w:val="34"/>
    <w:qFormat/>
    <w:rsid w:val="00AF2017"/>
    <w:pPr>
      <w:ind w:left="720"/>
      <w:contextualSpacing/>
    </w:pPr>
  </w:style>
  <w:style w:type="character" w:styleId="Hyperlink">
    <w:name w:val="Hyperlink"/>
    <w:basedOn w:val="DefaultParagraphFont"/>
    <w:uiPriority w:val="99"/>
    <w:unhideWhenUsed/>
    <w:rsid w:val="00807F38"/>
    <w:rPr>
      <w:color w:val="0000FF" w:themeColor="hyperlink"/>
      <w:u w:val="single"/>
    </w:rPr>
  </w:style>
  <w:style w:type="paragraph" w:styleId="NoSpacing">
    <w:name w:val="No Spacing"/>
    <w:uiPriority w:val="1"/>
    <w:qFormat/>
    <w:rsid w:val="00236F1F"/>
    <w:pPr>
      <w:spacing w:after="0" w:line="240" w:lineRule="auto"/>
    </w:pPr>
  </w:style>
  <w:style w:type="character" w:customStyle="1" w:styleId="Heading3Char">
    <w:name w:val="Heading 3 Char"/>
    <w:basedOn w:val="DefaultParagraphFont"/>
    <w:link w:val="Heading3"/>
    <w:uiPriority w:val="9"/>
    <w:rsid w:val="00DF4E75"/>
    <w:rPr>
      <w:rFonts w:asciiTheme="majorHAnsi" w:eastAsiaTheme="majorEastAsia" w:hAnsiTheme="majorHAnsi" w:cstheme="majorBidi"/>
      <w:b/>
      <w:bCs/>
      <w:color w:val="4F81BD" w:themeColor="accent1"/>
    </w:rPr>
  </w:style>
  <w:style w:type="paragraph" w:styleId="Header">
    <w:name w:val="header"/>
    <w:basedOn w:val="Normal"/>
    <w:link w:val="HeaderChar"/>
    <w:uiPriority w:val="99"/>
    <w:semiHidden/>
    <w:unhideWhenUsed/>
    <w:rsid w:val="00EB2F1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B2F1B"/>
  </w:style>
  <w:style w:type="character" w:customStyle="1" w:styleId="Heading2Char">
    <w:name w:val="Heading 2 Char"/>
    <w:basedOn w:val="DefaultParagraphFont"/>
    <w:link w:val="Heading2"/>
    <w:uiPriority w:val="9"/>
    <w:rsid w:val="007974C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3560107">
      <w:bodyDiv w:val="1"/>
      <w:marLeft w:val="0"/>
      <w:marRight w:val="0"/>
      <w:marTop w:val="0"/>
      <w:marBottom w:val="0"/>
      <w:divBdr>
        <w:top w:val="none" w:sz="0" w:space="0" w:color="auto"/>
        <w:left w:val="none" w:sz="0" w:space="0" w:color="auto"/>
        <w:bottom w:val="none" w:sz="0" w:space="0" w:color="auto"/>
        <w:right w:val="none" w:sz="0" w:space="0" w:color="auto"/>
      </w:divBdr>
    </w:div>
    <w:div w:id="741296858">
      <w:bodyDiv w:val="1"/>
      <w:marLeft w:val="0"/>
      <w:marRight w:val="0"/>
      <w:marTop w:val="0"/>
      <w:marBottom w:val="0"/>
      <w:divBdr>
        <w:top w:val="none" w:sz="0" w:space="0" w:color="auto"/>
        <w:left w:val="none" w:sz="0" w:space="0" w:color="auto"/>
        <w:bottom w:val="none" w:sz="0" w:space="0" w:color="auto"/>
        <w:right w:val="none" w:sz="0" w:space="0" w:color="auto"/>
      </w:divBdr>
    </w:div>
    <w:div w:id="866988109">
      <w:bodyDiv w:val="1"/>
      <w:marLeft w:val="0"/>
      <w:marRight w:val="0"/>
      <w:marTop w:val="0"/>
      <w:marBottom w:val="0"/>
      <w:divBdr>
        <w:top w:val="none" w:sz="0" w:space="0" w:color="auto"/>
        <w:left w:val="none" w:sz="0" w:space="0" w:color="auto"/>
        <w:bottom w:val="none" w:sz="0" w:space="0" w:color="auto"/>
        <w:right w:val="none" w:sz="0" w:space="0" w:color="auto"/>
      </w:divBdr>
    </w:div>
    <w:div w:id="942034246">
      <w:bodyDiv w:val="1"/>
      <w:marLeft w:val="0"/>
      <w:marRight w:val="0"/>
      <w:marTop w:val="0"/>
      <w:marBottom w:val="0"/>
      <w:divBdr>
        <w:top w:val="none" w:sz="0" w:space="0" w:color="auto"/>
        <w:left w:val="none" w:sz="0" w:space="0" w:color="auto"/>
        <w:bottom w:val="none" w:sz="0" w:space="0" w:color="auto"/>
        <w:right w:val="none" w:sz="0" w:space="0" w:color="auto"/>
      </w:divBdr>
    </w:div>
    <w:div w:id="1208564845">
      <w:bodyDiv w:val="1"/>
      <w:marLeft w:val="0"/>
      <w:marRight w:val="0"/>
      <w:marTop w:val="0"/>
      <w:marBottom w:val="0"/>
      <w:divBdr>
        <w:top w:val="none" w:sz="0" w:space="0" w:color="auto"/>
        <w:left w:val="none" w:sz="0" w:space="0" w:color="auto"/>
        <w:bottom w:val="none" w:sz="0" w:space="0" w:color="auto"/>
        <w:right w:val="none" w:sz="0" w:space="0" w:color="auto"/>
      </w:divBdr>
    </w:div>
    <w:div w:id="1631125552">
      <w:bodyDiv w:val="1"/>
      <w:marLeft w:val="0"/>
      <w:marRight w:val="0"/>
      <w:marTop w:val="0"/>
      <w:marBottom w:val="0"/>
      <w:divBdr>
        <w:top w:val="none" w:sz="0" w:space="0" w:color="auto"/>
        <w:left w:val="none" w:sz="0" w:space="0" w:color="auto"/>
        <w:bottom w:val="none" w:sz="0" w:space="0" w:color="auto"/>
        <w:right w:val="none" w:sz="0" w:space="0" w:color="auto"/>
      </w:divBdr>
    </w:div>
    <w:div w:id="1653411718">
      <w:bodyDiv w:val="1"/>
      <w:marLeft w:val="0"/>
      <w:marRight w:val="0"/>
      <w:marTop w:val="0"/>
      <w:marBottom w:val="0"/>
      <w:divBdr>
        <w:top w:val="none" w:sz="0" w:space="0" w:color="auto"/>
        <w:left w:val="none" w:sz="0" w:space="0" w:color="auto"/>
        <w:bottom w:val="none" w:sz="0" w:space="0" w:color="auto"/>
        <w:right w:val="none" w:sz="0" w:space="0" w:color="auto"/>
      </w:divBdr>
    </w:div>
    <w:div w:id="1891529867">
      <w:bodyDiv w:val="1"/>
      <w:marLeft w:val="0"/>
      <w:marRight w:val="0"/>
      <w:marTop w:val="0"/>
      <w:marBottom w:val="0"/>
      <w:divBdr>
        <w:top w:val="none" w:sz="0" w:space="0" w:color="auto"/>
        <w:left w:val="none" w:sz="0" w:space="0" w:color="auto"/>
        <w:bottom w:val="none" w:sz="0" w:space="0" w:color="auto"/>
        <w:right w:val="none" w:sz="0" w:space="0" w:color="auto"/>
      </w:divBdr>
    </w:div>
    <w:div w:id="2029791799">
      <w:bodyDiv w:val="1"/>
      <w:marLeft w:val="0"/>
      <w:marRight w:val="0"/>
      <w:marTop w:val="0"/>
      <w:marBottom w:val="0"/>
      <w:divBdr>
        <w:top w:val="none" w:sz="0" w:space="0" w:color="auto"/>
        <w:left w:val="none" w:sz="0" w:space="0" w:color="auto"/>
        <w:bottom w:val="none" w:sz="0" w:space="0" w:color="auto"/>
        <w:right w:val="none" w:sz="0" w:space="0" w:color="auto"/>
      </w:divBdr>
    </w:div>
    <w:div w:id="205103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CE37B-668A-44D7-964E-65BB092E3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Marie</dc:creator>
  <cp:lastModifiedBy>Niall Carroll</cp:lastModifiedBy>
  <cp:revision>2</cp:revision>
  <cp:lastPrinted>2020-08-04T20:37:00Z</cp:lastPrinted>
  <dcterms:created xsi:type="dcterms:W3CDTF">2020-08-07T08:55:00Z</dcterms:created>
  <dcterms:modified xsi:type="dcterms:W3CDTF">2020-08-07T08:55:00Z</dcterms:modified>
</cp:coreProperties>
</file>